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28B6" w14:textId="77777777" w:rsidR="0066484A" w:rsidRPr="001143F4" w:rsidRDefault="0066484A" w:rsidP="0066484A">
      <w:pPr>
        <w:spacing w:line="240" w:lineRule="auto"/>
        <w:jc w:val="center"/>
        <w:rPr>
          <w:rFonts w:ascii="Arial" w:hAnsi="Arial" w:cs="Arial"/>
          <w:b/>
          <w:sz w:val="24"/>
          <w:szCs w:val="24"/>
          <w:lang w:val="en-GB"/>
        </w:rPr>
      </w:pPr>
      <w:r>
        <w:rPr>
          <w:rFonts w:ascii="Arial" w:hAnsi="Arial" w:cs="Arial"/>
          <w:noProof/>
          <w:sz w:val="24"/>
          <w:szCs w:val="24"/>
          <w:lang w:eastAsia="it-IT"/>
        </w:rPr>
        <mc:AlternateContent>
          <mc:Choice Requires="wps">
            <w:drawing>
              <wp:anchor distT="0" distB="0" distL="114300" distR="114300" simplePos="0" relativeHeight="251659264" behindDoc="0" locked="0" layoutInCell="1" allowOverlap="1" wp14:anchorId="60BB9CAB" wp14:editId="18763D7E">
                <wp:simplePos x="0" y="0"/>
                <wp:positionH relativeFrom="column">
                  <wp:posOffset>-129540</wp:posOffset>
                </wp:positionH>
                <wp:positionV relativeFrom="paragraph">
                  <wp:posOffset>-394970</wp:posOffset>
                </wp:positionV>
                <wp:extent cx="6543675" cy="762000"/>
                <wp:effectExtent l="0" t="0" r="28575"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675" cy="762000"/>
                        </a:xfrm>
                        <a:prstGeom prst="rect">
                          <a:avLst/>
                        </a:prstGeom>
                        <a:solidFill>
                          <a:sysClr val="window" lastClr="FFFFFF"/>
                        </a:solidFill>
                        <a:ln w="6350">
                          <a:solidFill>
                            <a:prstClr val="black"/>
                          </a:solidFill>
                        </a:ln>
                        <a:effectLst/>
                      </wps:spPr>
                      <wps:txbx>
                        <w:txbxContent>
                          <w:p w14:paraId="0B21B76F" w14:textId="0EF07BA5" w:rsidR="0066484A" w:rsidRPr="001143F4" w:rsidRDefault="0066484A" w:rsidP="0066484A">
                            <w:pPr>
                              <w:spacing w:after="0"/>
                              <w:jc w:val="center"/>
                              <w:rPr>
                                <w:rFonts w:ascii="Arial" w:hAnsi="Arial" w:cs="Arial"/>
                                <w:b/>
                                <w:sz w:val="28"/>
                                <w:lang w:val="en-GB"/>
                              </w:rPr>
                            </w:pPr>
                            <w:r w:rsidRPr="001143F4">
                              <w:rPr>
                                <w:rFonts w:ascii="Arial" w:hAnsi="Arial" w:cs="Arial"/>
                                <w:b/>
                                <w:sz w:val="28"/>
                                <w:lang w:val="en-GB"/>
                              </w:rPr>
                              <w:t xml:space="preserve">ESSIC Annual Meeting </w:t>
                            </w:r>
                            <w:r>
                              <w:rPr>
                                <w:rFonts w:ascii="Arial" w:hAnsi="Arial" w:cs="Arial"/>
                                <w:b/>
                                <w:sz w:val="28"/>
                                <w:lang w:val="en-GB"/>
                              </w:rPr>
                              <w:t>20</w:t>
                            </w:r>
                            <w:r w:rsidR="00CD2BB5">
                              <w:rPr>
                                <w:rFonts w:ascii="Arial" w:hAnsi="Arial" w:cs="Arial"/>
                                <w:b/>
                                <w:sz w:val="28"/>
                                <w:lang w:val="en-GB"/>
                              </w:rPr>
                              <w:t>23</w:t>
                            </w:r>
                          </w:p>
                          <w:p w14:paraId="2786DAB1" w14:textId="4A9A9C59" w:rsidR="0066484A" w:rsidRPr="001143F4" w:rsidRDefault="00CD2BB5" w:rsidP="0066484A">
                            <w:pPr>
                              <w:spacing w:after="0" w:line="240" w:lineRule="auto"/>
                              <w:jc w:val="center"/>
                              <w:rPr>
                                <w:rFonts w:ascii="Arial" w:hAnsi="Arial" w:cs="Arial"/>
                                <w:lang w:val="en-GB"/>
                              </w:rPr>
                            </w:pPr>
                            <w:r>
                              <w:rPr>
                                <w:rFonts w:ascii="Arial" w:hAnsi="Arial" w:cs="Arial"/>
                                <w:lang w:val="en-GB"/>
                              </w:rPr>
                              <w:t>6-8 July 2023</w:t>
                            </w:r>
                          </w:p>
                          <w:p w14:paraId="7B808912" w14:textId="7B3DD4BF" w:rsidR="0066484A" w:rsidRPr="001143F4" w:rsidRDefault="00CD2BB5" w:rsidP="00CD2BB5">
                            <w:pPr>
                              <w:pStyle w:val="Titolo1"/>
                              <w:shd w:val="clear" w:color="auto" w:fill="FFFFFF"/>
                              <w:spacing w:before="0" w:beforeAutospacing="0" w:after="0" w:afterAutospacing="0" w:line="276" w:lineRule="auto"/>
                              <w:jc w:val="center"/>
                              <w:textAlignment w:val="center"/>
                              <w:rPr>
                                <w:rFonts w:ascii="Arial" w:hAnsi="Arial" w:cs="Arial"/>
                                <w:b w:val="0"/>
                                <w:bCs w:val="0"/>
                                <w:color w:val="05374E"/>
                                <w:sz w:val="41"/>
                                <w:szCs w:val="41"/>
                                <w:lang w:val="en-US"/>
                              </w:rPr>
                            </w:pPr>
                            <w:r>
                              <w:rPr>
                                <w:rFonts w:ascii="Arial" w:eastAsia="Calibri" w:hAnsi="Arial" w:cs="Arial"/>
                                <w:b w:val="0"/>
                                <w:bCs w:val="0"/>
                                <w:kern w:val="0"/>
                                <w:sz w:val="22"/>
                                <w:szCs w:val="22"/>
                                <w:lang w:val="en-GB" w:eastAsia="en-US"/>
                              </w:rPr>
                              <w:t>New York</w:t>
                            </w:r>
                            <w:r w:rsidR="0066484A" w:rsidRPr="001143F4">
                              <w:rPr>
                                <w:rFonts w:ascii="Arial" w:eastAsia="Calibri" w:hAnsi="Arial" w:cs="Arial"/>
                                <w:b w:val="0"/>
                                <w:bCs w:val="0"/>
                                <w:kern w:val="0"/>
                                <w:sz w:val="22"/>
                                <w:szCs w:val="22"/>
                                <w:lang w:val="en-GB" w:eastAsia="en-US"/>
                              </w:rPr>
                              <w:t xml:space="preserve"> | </w:t>
                            </w:r>
                            <w:r w:rsidRPr="00CD2BB5">
                              <w:rPr>
                                <w:rFonts w:ascii="Arial" w:eastAsia="Calibri" w:hAnsi="Arial" w:cs="Arial"/>
                                <w:b w:val="0"/>
                                <w:bCs w:val="0"/>
                                <w:kern w:val="0"/>
                                <w:sz w:val="22"/>
                                <w:szCs w:val="22"/>
                                <w:lang w:val="en-GB" w:eastAsia="en-US"/>
                              </w:rPr>
                              <w:t>Lenox Health Greenwich Villag</w:t>
                            </w:r>
                            <w:r>
                              <w:rPr>
                                <w:rFonts w:ascii="Arial" w:eastAsia="Calibri" w:hAnsi="Arial" w:cs="Arial"/>
                                <w:b w:val="0"/>
                                <w:bCs w:val="0"/>
                                <w:kern w:val="0"/>
                                <w:sz w:val="22"/>
                                <w:szCs w:val="22"/>
                                <w:lang w:val="en-GB" w:eastAsia="en-US"/>
                              </w:rPr>
                              <w:t>e</w:t>
                            </w:r>
                          </w:p>
                          <w:p w14:paraId="0D177067" w14:textId="77777777" w:rsidR="0066484A" w:rsidRPr="001143F4" w:rsidRDefault="0066484A" w:rsidP="0066484A">
                            <w:pPr>
                              <w:spacing w:after="0"/>
                              <w:jc w:val="center"/>
                              <w:rPr>
                                <w:rFonts w:ascii="Arial" w:hAnsi="Arial" w:cs="Arial"/>
                                <w:lang w:val="en-US"/>
                              </w:rPr>
                            </w:pPr>
                          </w:p>
                          <w:p w14:paraId="573FD271" w14:textId="77777777" w:rsidR="0066484A" w:rsidRPr="001B63AD" w:rsidRDefault="0066484A" w:rsidP="0066484A">
                            <w:pPr>
                              <w:jc w:val="center"/>
                              <w:rPr>
                                <w:b/>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0BB9CAB" id="_x0000_t202" coordsize="21600,21600" o:spt="202" path="m,l,21600r21600,l21600,xe">
                <v:stroke joinstyle="miter"/>
                <v:path gradientshapeok="t" o:connecttype="rect"/>
              </v:shapetype>
              <v:shape id="Casella di testo 1" o:spid="_x0000_s1026" type="#_x0000_t202" style="position:absolute;left:0;text-align:left;margin-left:-10.2pt;margin-top:-31.1pt;width:515.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" fillcolor="window" strokeweight=".5pt">
                <v:path arrowok="t"/>
                <v:textbox>
                  <w:txbxContent>
                    <w:p w14:paraId="0B21B76F" w14:textId="0EF07BA5" w:rsidR="0066484A" w:rsidRPr="001143F4" w:rsidRDefault="0066484A" w:rsidP="0066484A">
                      <w:pPr>
                        <w:spacing w:after="0"/>
                        <w:jc w:val="center"/>
                        <w:rPr>
                          <w:rFonts w:ascii="Arial" w:hAnsi="Arial" w:cs="Arial"/>
                          <w:b/>
                          <w:sz w:val="28"/>
                          <w:lang w:val="en-GB"/>
                        </w:rPr>
                      </w:pPr>
                      <w:r w:rsidRPr="001143F4">
                        <w:rPr>
                          <w:rFonts w:ascii="Arial" w:hAnsi="Arial" w:cs="Arial"/>
                          <w:b/>
                          <w:sz w:val="28"/>
                          <w:lang w:val="en-GB"/>
                        </w:rPr>
                        <w:t xml:space="preserve">ESSIC Annual Meeting </w:t>
                      </w:r>
                      <w:r>
                        <w:rPr>
                          <w:rFonts w:ascii="Arial" w:hAnsi="Arial" w:cs="Arial"/>
                          <w:b/>
                          <w:sz w:val="28"/>
                          <w:lang w:val="en-GB"/>
                        </w:rPr>
                        <w:t>20</w:t>
                      </w:r>
                      <w:r w:rsidR="00CD2BB5">
                        <w:rPr>
                          <w:rFonts w:ascii="Arial" w:hAnsi="Arial" w:cs="Arial"/>
                          <w:b/>
                          <w:sz w:val="28"/>
                          <w:lang w:val="en-GB"/>
                        </w:rPr>
                        <w:t>23</w:t>
                      </w:r>
                    </w:p>
                    <w:p w14:paraId="2786DAB1" w14:textId="4A9A9C59" w:rsidR="0066484A" w:rsidRPr="001143F4" w:rsidRDefault="00CD2BB5" w:rsidP="0066484A">
                      <w:pPr>
                        <w:spacing w:after="0" w:line="240" w:lineRule="auto"/>
                        <w:jc w:val="center"/>
                        <w:rPr>
                          <w:rFonts w:ascii="Arial" w:hAnsi="Arial" w:cs="Arial"/>
                          <w:lang w:val="en-GB"/>
                        </w:rPr>
                      </w:pPr>
                      <w:r>
                        <w:rPr>
                          <w:rFonts w:ascii="Arial" w:hAnsi="Arial" w:cs="Arial"/>
                          <w:lang w:val="en-GB"/>
                        </w:rPr>
                        <w:t>6-8 July 2023</w:t>
                      </w:r>
                    </w:p>
                    <w:p w14:paraId="7B808912" w14:textId="7B3DD4BF" w:rsidR="0066484A" w:rsidRPr="001143F4" w:rsidRDefault="00CD2BB5" w:rsidP="00CD2BB5">
                      <w:pPr>
                        <w:pStyle w:val="Titolo1"/>
                        <w:shd w:val="clear" w:color="auto" w:fill="FFFFFF"/>
                        <w:spacing w:before="0" w:beforeAutospacing="0" w:after="0" w:afterAutospacing="0" w:line="276" w:lineRule="auto"/>
                        <w:jc w:val="center"/>
                        <w:textAlignment w:val="center"/>
                        <w:rPr>
                          <w:rFonts w:ascii="Arial" w:hAnsi="Arial" w:cs="Arial"/>
                          <w:b w:val="0"/>
                          <w:bCs w:val="0"/>
                          <w:color w:val="05374E"/>
                          <w:sz w:val="41"/>
                          <w:szCs w:val="41"/>
                          <w:lang w:val="en-US"/>
                        </w:rPr>
                      </w:pPr>
                      <w:r>
                        <w:rPr>
                          <w:rFonts w:ascii="Arial" w:eastAsia="Calibri" w:hAnsi="Arial" w:cs="Arial"/>
                          <w:b w:val="0"/>
                          <w:bCs w:val="0"/>
                          <w:kern w:val="0"/>
                          <w:sz w:val="22"/>
                          <w:szCs w:val="22"/>
                          <w:lang w:val="en-GB" w:eastAsia="en-US"/>
                        </w:rPr>
                        <w:t>New York</w:t>
                      </w:r>
                      <w:r w:rsidR="0066484A" w:rsidRPr="001143F4">
                        <w:rPr>
                          <w:rFonts w:ascii="Arial" w:eastAsia="Calibri" w:hAnsi="Arial" w:cs="Arial"/>
                          <w:b w:val="0"/>
                          <w:bCs w:val="0"/>
                          <w:kern w:val="0"/>
                          <w:sz w:val="22"/>
                          <w:szCs w:val="22"/>
                          <w:lang w:val="en-GB" w:eastAsia="en-US"/>
                        </w:rPr>
                        <w:t xml:space="preserve"> | </w:t>
                      </w:r>
                      <w:r w:rsidRPr="00CD2BB5">
                        <w:rPr>
                          <w:rFonts w:ascii="Arial" w:eastAsia="Calibri" w:hAnsi="Arial" w:cs="Arial"/>
                          <w:b w:val="0"/>
                          <w:bCs w:val="0"/>
                          <w:kern w:val="0"/>
                          <w:sz w:val="22"/>
                          <w:szCs w:val="22"/>
                          <w:lang w:val="en-GB" w:eastAsia="en-US"/>
                        </w:rPr>
                        <w:t>Lenox Health Greenwich Villag</w:t>
                      </w:r>
                      <w:r>
                        <w:rPr>
                          <w:rFonts w:ascii="Arial" w:eastAsia="Calibri" w:hAnsi="Arial" w:cs="Arial"/>
                          <w:b w:val="0"/>
                          <w:bCs w:val="0"/>
                          <w:kern w:val="0"/>
                          <w:sz w:val="22"/>
                          <w:szCs w:val="22"/>
                          <w:lang w:val="en-GB" w:eastAsia="en-US"/>
                        </w:rPr>
                        <w:t>e</w:t>
                      </w:r>
                    </w:p>
                    <w:p w14:paraId="0D177067" w14:textId="77777777" w:rsidR="0066484A" w:rsidRPr="001143F4" w:rsidRDefault="0066484A" w:rsidP="0066484A">
                      <w:pPr>
                        <w:spacing w:after="0"/>
                        <w:jc w:val="center"/>
                        <w:rPr>
                          <w:rFonts w:ascii="Arial" w:hAnsi="Arial" w:cs="Arial"/>
                          <w:lang w:val="en-US"/>
                        </w:rPr>
                      </w:pPr>
                    </w:p>
                    <w:p w14:paraId="573FD271" w14:textId="77777777" w:rsidR="0066484A" w:rsidRPr="001B63AD" w:rsidRDefault="0066484A" w:rsidP="0066484A">
                      <w:pPr>
                        <w:jc w:val="center"/>
                        <w:rPr>
                          <w:b/>
                          <w:lang w:val="en-GB"/>
                        </w:rPr>
                      </w:pPr>
                    </w:p>
                  </w:txbxContent>
                </v:textbox>
              </v:shape>
            </w:pict>
          </mc:Fallback>
        </mc:AlternateContent>
      </w:r>
    </w:p>
    <w:p w14:paraId="6FC08902" w14:textId="77777777" w:rsidR="0066484A" w:rsidRPr="001143F4" w:rsidRDefault="0066484A" w:rsidP="0066484A">
      <w:pPr>
        <w:spacing w:after="0"/>
        <w:jc w:val="both"/>
        <w:rPr>
          <w:rFonts w:ascii="Arial" w:hAnsi="Arial" w:cs="Arial"/>
          <w:lang w:val="en-GB"/>
        </w:rPr>
      </w:pPr>
    </w:p>
    <w:p w14:paraId="48550916" w14:textId="77777777" w:rsidR="0066484A" w:rsidRPr="001143F4" w:rsidRDefault="0066484A" w:rsidP="0066484A">
      <w:pPr>
        <w:spacing w:after="0"/>
        <w:jc w:val="both"/>
        <w:rPr>
          <w:rFonts w:ascii="Arial" w:hAnsi="Arial" w:cs="Arial"/>
          <w:sz w:val="20"/>
          <w:lang w:val="en-GB"/>
        </w:rPr>
      </w:pPr>
      <w:r w:rsidRPr="001143F4">
        <w:rPr>
          <w:rFonts w:ascii="Arial" w:hAnsi="Arial" w:cs="Arial"/>
          <w:sz w:val="20"/>
          <w:lang w:val="en-GB"/>
        </w:rPr>
        <w:t>Abstract must be typed in ENGLISH and saved in the Microsoft Word format. Word limit is 300 words or 200 words if document contains max. one table or one figure (authors' info and affiliations are not to be considered).</w:t>
      </w:r>
      <w:r>
        <w:rPr>
          <w:rFonts w:ascii="Arial" w:hAnsi="Arial" w:cs="Arial"/>
          <w:sz w:val="20"/>
          <w:lang w:val="en-GB"/>
        </w:rPr>
        <w:t xml:space="preserve"> </w:t>
      </w:r>
      <w:r w:rsidRPr="001143F4">
        <w:rPr>
          <w:rFonts w:ascii="Arial" w:hAnsi="Arial" w:cs="Arial"/>
          <w:sz w:val="20"/>
          <w:lang w:val="en-GB"/>
        </w:rPr>
        <w:t xml:space="preserve">The text should be single spaced and written in point size 10, using Arial font. </w:t>
      </w:r>
    </w:p>
    <w:p w14:paraId="014A7879"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20FC6784"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r w:rsidRPr="001143F4">
        <w:rPr>
          <w:rFonts w:ascii="Arial" w:hAnsi="Arial" w:cs="Arial"/>
          <w:b/>
          <w:sz w:val="24"/>
          <w:szCs w:val="24"/>
          <w:u w:val="single"/>
          <w:lang w:val="en-GB"/>
        </w:rPr>
        <w:t xml:space="preserve">INTRODUCTION AND AIM OF THE STUDY </w:t>
      </w:r>
    </w:p>
    <w:p w14:paraId="0E1BF738"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61E7CA2A"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144392E7"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7F67576B"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3A91AA38"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013BF40C"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740E31B2"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5F95627D"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00F03F4A"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r w:rsidRPr="001143F4">
        <w:rPr>
          <w:rFonts w:ascii="Arial" w:hAnsi="Arial" w:cs="Arial"/>
          <w:b/>
          <w:sz w:val="24"/>
          <w:szCs w:val="24"/>
          <w:u w:val="single"/>
          <w:lang w:val="en-GB"/>
        </w:rPr>
        <w:t xml:space="preserve">MATERIALS AND METHODS </w:t>
      </w:r>
    </w:p>
    <w:p w14:paraId="1BB8A040"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14E86ABB"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33533EBF"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1B9AE710"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209F1F74"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13865DAD"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24C47E58"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212FB28D"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r w:rsidRPr="001143F4">
        <w:rPr>
          <w:rFonts w:ascii="Arial" w:hAnsi="Arial" w:cs="Arial"/>
          <w:b/>
          <w:sz w:val="24"/>
          <w:szCs w:val="24"/>
          <w:u w:val="single"/>
          <w:lang w:val="en-GB"/>
        </w:rPr>
        <w:t xml:space="preserve">RESULTS </w:t>
      </w:r>
    </w:p>
    <w:p w14:paraId="3DE18C60"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10D3031A"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0A2AAB81"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22022A0A"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4813819F"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r w:rsidRPr="001143F4">
        <w:rPr>
          <w:rFonts w:ascii="Arial" w:hAnsi="Arial" w:cs="Arial"/>
          <w:b/>
          <w:sz w:val="24"/>
          <w:szCs w:val="24"/>
          <w:u w:val="single"/>
          <w:lang w:val="en-GB"/>
        </w:rPr>
        <w:t>INTERPRETATION OF RESULTS</w:t>
      </w:r>
    </w:p>
    <w:p w14:paraId="2F608F3F"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26643F9A"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6EE8B702"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70C1AD2D"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511D9574"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76FB5196"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2275EE84"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214BFDB8"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7B51456C"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r w:rsidRPr="001143F4">
        <w:rPr>
          <w:rFonts w:ascii="Arial" w:hAnsi="Arial" w:cs="Arial"/>
          <w:b/>
          <w:sz w:val="24"/>
          <w:szCs w:val="24"/>
          <w:u w:val="single"/>
          <w:lang w:val="en-GB"/>
        </w:rPr>
        <w:t xml:space="preserve">CONCLUSIONS </w:t>
      </w:r>
    </w:p>
    <w:p w14:paraId="77E1284F"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13D44415"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514483F6"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4C876642"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016ACF6B"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79A3DC63"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1E4ABBBA"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34109408"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7B0BB8FD"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0BC4CA0F"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17885694"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646E16EC"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6E724D8C"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3215F0B1"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GB"/>
        </w:rPr>
      </w:pPr>
    </w:p>
    <w:p w14:paraId="0EBF8175" w14:textId="77777777" w:rsidR="0066484A" w:rsidRPr="001143F4" w:rsidRDefault="0066484A" w:rsidP="0066484A">
      <w:pPr>
        <w:autoSpaceDE w:val="0"/>
        <w:autoSpaceDN w:val="0"/>
        <w:adjustRightInd w:val="0"/>
        <w:spacing w:line="240" w:lineRule="auto"/>
        <w:jc w:val="both"/>
        <w:rPr>
          <w:rFonts w:ascii="Arial" w:hAnsi="Arial" w:cs="Arial"/>
          <w:b/>
          <w:sz w:val="24"/>
          <w:szCs w:val="24"/>
          <w:u w:val="single"/>
          <w:lang w:val="en-US"/>
        </w:rPr>
      </w:pPr>
      <w:r w:rsidRPr="001143F4">
        <w:rPr>
          <w:rFonts w:ascii="Arial" w:hAnsi="Arial" w:cs="Arial"/>
          <w:b/>
          <w:sz w:val="24"/>
          <w:szCs w:val="24"/>
          <w:u w:val="single"/>
          <w:lang w:val="en-US"/>
        </w:rPr>
        <w:t>REFERENCES (max. 3)</w:t>
      </w:r>
    </w:p>
    <w:p w14:paraId="63D62019" w14:textId="77777777" w:rsidR="0066484A" w:rsidRPr="001143F4" w:rsidRDefault="0066484A" w:rsidP="0066484A">
      <w:pPr>
        <w:autoSpaceDE w:val="0"/>
        <w:autoSpaceDN w:val="0"/>
        <w:adjustRightInd w:val="0"/>
        <w:spacing w:line="240" w:lineRule="auto"/>
        <w:jc w:val="both"/>
        <w:rPr>
          <w:rFonts w:ascii="Arial" w:hAnsi="Arial" w:cs="Arial"/>
          <w:sz w:val="24"/>
          <w:szCs w:val="24"/>
          <w:lang w:val="en-US"/>
        </w:rPr>
      </w:pPr>
    </w:p>
    <w:p w14:paraId="289A3A92" w14:textId="77777777" w:rsidR="0066484A" w:rsidRPr="001143F4" w:rsidRDefault="0066484A" w:rsidP="0066484A">
      <w:pPr>
        <w:autoSpaceDE w:val="0"/>
        <w:autoSpaceDN w:val="0"/>
        <w:adjustRightInd w:val="0"/>
        <w:spacing w:line="240" w:lineRule="auto"/>
        <w:jc w:val="both"/>
        <w:rPr>
          <w:rFonts w:ascii="Arial" w:hAnsi="Arial" w:cs="Arial"/>
          <w:sz w:val="24"/>
          <w:szCs w:val="24"/>
          <w:lang w:val="en-US"/>
        </w:rPr>
      </w:pPr>
    </w:p>
    <w:p w14:paraId="3FC5C490" w14:textId="77777777" w:rsidR="0066484A" w:rsidRPr="001143F4" w:rsidRDefault="0066484A" w:rsidP="0066484A">
      <w:pPr>
        <w:spacing w:line="240" w:lineRule="auto"/>
        <w:rPr>
          <w:rFonts w:ascii="Arial" w:hAnsi="Arial" w:cs="Arial"/>
          <w:b/>
          <w:lang w:val="en-GB"/>
        </w:rPr>
      </w:pPr>
    </w:p>
    <w:p w14:paraId="211293C4" w14:textId="77777777" w:rsidR="004D5902" w:rsidRDefault="004D5902"/>
    <w:sectPr w:rsidR="004D59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4A"/>
    <w:rsid w:val="00040144"/>
    <w:rsid w:val="000908D4"/>
    <w:rsid w:val="000E37CA"/>
    <w:rsid w:val="001A2310"/>
    <w:rsid w:val="002246F0"/>
    <w:rsid w:val="00395F5A"/>
    <w:rsid w:val="004D5902"/>
    <w:rsid w:val="006456CC"/>
    <w:rsid w:val="0066484A"/>
    <w:rsid w:val="00752880"/>
    <w:rsid w:val="008D6EF7"/>
    <w:rsid w:val="0095159C"/>
    <w:rsid w:val="00A27EEA"/>
    <w:rsid w:val="00A87299"/>
    <w:rsid w:val="00C242C8"/>
    <w:rsid w:val="00C72471"/>
    <w:rsid w:val="00CD2BB5"/>
    <w:rsid w:val="00D0404E"/>
    <w:rsid w:val="00E61C91"/>
    <w:rsid w:val="00EB62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9271"/>
  <w15:docId w15:val="{FD58D02F-E1CE-4950-B601-421CB262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484A"/>
    <w:rPr>
      <w:rFonts w:ascii="Calibri" w:eastAsia="Calibri" w:hAnsi="Calibri" w:cs="Times New Roman"/>
    </w:rPr>
  </w:style>
  <w:style w:type="paragraph" w:styleId="Titolo1">
    <w:name w:val="heading 1"/>
    <w:basedOn w:val="Normale"/>
    <w:link w:val="Titolo1Carattere"/>
    <w:uiPriority w:val="9"/>
    <w:qFormat/>
    <w:rsid w:val="0066484A"/>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484A"/>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Education  - Defoe Srl</cp:lastModifiedBy>
  <cp:revision>2</cp:revision>
  <dcterms:created xsi:type="dcterms:W3CDTF">2019-06-24T13:06:00Z</dcterms:created>
  <dcterms:modified xsi:type="dcterms:W3CDTF">2023-02-22T13:43:00Z</dcterms:modified>
</cp:coreProperties>
</file>